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7" w:rsidRDefault="00AF1457" w:rsidP="00D7420F">
      <w:pPr>
        <w:jc w:val="both"/>
      </w:pPr>
      <w:r>
        <w:t>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AF1457" w:rsidTr="00B96651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57" w:rsidRPr="00B96651" w:rsidRDefault="00AF1457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БАШ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K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ОРТОСТАН  РЕСПУБЛИКА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H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Ы</w:t>
            </w:r>
          </w:p>
          <w:p w:rsidR="00AF1457" w:rsidRPr="00B96651" w:rsidRDefault="00AF1457">
            <w:pPr>
              <w:rPr>
                <w:b/>
                <w:sz w:val="18"/>
                <w:szCs w:val="18"/>
              </w:rPr>
            </w:pPr>
            <w:r w:rsidRPr="00B96651">
              <w:rPr>
                <w:sz w:val="18"/>
                <w:szCs w:val="18"/>
              </w:rPr>
              <w:t>Ауыр</w:t>
            </w:r>
            <w:r w:rsidRPr="00B96651">
              <w:rPr>
                <w:sz w:val="18"/>
                <w:szCs w:val="18"/>
                <w:lang w:val="en-US"/>
              </w:rPr>
              <w:t>f</w:t>
            </w:r>
            <w:r w:rsidRPr="00B96651">
              <w:rPr>
                <w:sz w:val="18"/>
                <w:szCs w:val="18"/>
              </w:rPr>
              <w:t>азы районы муниципаль районыны</w:t>
            </w:r>
            <w:r w:rsidRPr="00B96651">
              <w:rPr>
                <w:sz w:val="18"/>
                <w:szCs w:val="18"/>
                <w:lang w:val="en-US"/>
              </w:rPr>
              <w:t>n</w:t>
            </w:r>
            <w:r w:rsidRPr="00B96651">
              <w:rPr>
                <w:sz w:val="18"/>
                <w:szCs w:val="18"/>
              </w:rPr>
              <w:t xml:space="preserve"> Таштамак ауыл советы ауыл бил</w:t>
            </w:r>
            <w:r w:rsidRPr="00B96651">
              <w:rPr>
                <w:sz w:val="18"/>
                <w:szCs w:val="18"/>
                <w:lang w:val="en-US"/>
              </w:rPr>
              <w:t>e</w:t>
            </w:r>
            <w:r w:rsidRPr="00B96651">
              <w:rPr>
                <w:sz w:val="18"/>
                <w:szCs w:val="18"/>
              </w:rPr>
              <w:t>м</w:t>
            </w:r>
            <w:r w:rsidRPr="00B96651">
              <w:rPr>
                <w:sz w:val="18"/>
                <w:szCs w:val="18"/>
                <w:lang w:val="en-US"/>
              </w:rPr>
              <w:t>eh</w:t>
            </w:r>
            <w:r w:rsidRPr="00B96651">
              <w:rPr>
                <w:sz w:val="18"/>
                <w:szCs w:val="18"/>
              </w:rPr>
              <w:t>е Хакими</w:t>
            </w:r>
            <w:r w:rsidRPr="00B96651">
              <w:rPr>
                <w:sz w:val="18"/>
                <w:szCs w:val="18"/>
                <w:lang w:val="en-US"/>
              </w:rPr>
              <w:t>e</w:t>
            </w:r>
            <w:r w:rsidRPr="00B96651">
              <w:rPr>
                <w:sz w:val="18"/>
                <w:szCs w:val="18"/>
              </w:rPr>
              <w:t>те</w:t>
            </w: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453495, Ауыр</w:t>
            </w:r>
            <w:r w:rsidRPr="00B96651">
              <w:rPr>
                <w:rFonts w:ascii="Century Bash" w:hAnsi="Century Bash" w:cs="Century Bash"/>
                <w:sz w:val="18"/>
                <w:szCs w:val="18"/>
                <w:lang w:val="en-US"/>
              </w:rPr>
              <w:t>f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>азы районы,  Таштама</w:t>
            </w:r>
            <w:r w:rsidRPr="00B96651">
              <w:rPr>
                <w:rFonts w:ascii="Century Bash" w:hAnsi="Century Bash" w:cs="Century Bash"/>
                <w:sz w:val="18"/>
                <w:szCs w:val="18"/>
                <w:lang w:val="en-US"/>
              </w:rPr>
              <w:t>k</w:t>
            </w:r>
            <w:r w:rsidRPr="00B96651">
              <w:rPr>
                <w:sz w:val="18"/>
                <w:szCs w:val="18"/>
              </w:rPr>
              <w:t xml:space="preserve"> 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ауылы, </w:t>
            </w: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Фрунзе ур., 1а й.</w:t>
            </w: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sz w:val="18"/>
                <w:szCs w:val="18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8612940" r:id="rId6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7" w:rsidRPr="00B96651" w:rsidRDefault="00AF1457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РЕСПУБЛИКА БАШКОРТОСТАН</w:t>
            </w: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B96651">
                <w:rPr>
                  <w:rFonts w:ascii="Century Bash" w:hAnsi="Century Bash" w:cs="Century Bash"/>
                  <w:shadow/>
                  <w:sz w:val="18"/>
                  <w:szCs w:val="18"/>
                </w:rPr>
                <w:t>Таштамакский сельсовет</w:t>
              </w:r>
            </w:smartTag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96651">
                <w:rPr>
                  <w:rFonts w:ascii="Century Bash" w:hAnsi="Century Bash" w:cs="Century Bash"/>
                  <w:shadow/>
                  <w:sz w:val="18"/>
                  <w:szCs w:val="18"/>
                </w:rPr>
                <w:t>Аургазинский район</w:t>
              </w:r>
            </w:smartTag>
          </w:p>
          <w:p w:rsidR="00AF1457" w:rsidRPr="00B96651" w:rsidRDefault="00AF1457">
            <w:pPr>
              <w:pStyle w:val="Header"/>
              <w:jc w:val="right"/>
              <w:rPr>
                <w:rFonts w:ascii="Century Bash" w:hAnsi="Century Bash" w:cs="Century Bash"/>
                <w:sz w:val="18"/>
                <w:szCs w:val="18"/>
              </w:rPr>
            </w:pPr>
          </w:p>
          <w:p w:rsidR="00AF1457" w:rsidRPr="00B96651" w:rsidRDefault="00AF1457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4534</w:t>
            </w:r>
            <w:r w:rsidRPr="00B96651">
              <w:rPr>
                <w:sz w:val="18"/>
                <w:szCs w:val="18"/>
              </w:rPr>
              <w:t>95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96651">
                <w:rPr>
                  <w:rFonts w:ascii="Century Bash" w:hAnsi="Century Bash" w:cs="Century Bash"/>
                  <w:sz w:val="18"/>
                  <w:szCs w:val="18"/>
                </w:rPr>
                <w:t>Аургазинский район</w:t>
              </w:r>
            </w:smartTag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, д.Таштамак, </w:t>
            </w:r>
          </w:p>
          <w:p w:rsidR="00AF1457" w:rsidRPr="00B96651" w:rsidRDefault="00AF1457">
            <w:pPr>
              <w:pStyle w:val="Header"/>
              <w:jc w:val="center"/>
              <w:rPr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ул. Фрунзе, 1а, т. 2-72-24</w:t>
            </w:r>
          </w:p>
        </w:tc>
      </w:tr>
    </w:tbl>
    <w:p w:rsidR="00AF1457" w:rsidRDefault="00AF1457" w:rsidP="00D7420F">
      <w:pPr>
        <w:jc w:val="both"/>
      </w:pPr>
      <w:r>
        <w:t>_____________________________________________________________________</w:t>
      </w:r>
    </w:p>
    <w:p w:rsidR="00AF1457" w:rsidRPr="00941286" w:rsidRDefault="00AF1457" w:rsidP="00D7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1457" w:rsidRDefault="00AF1457" w:rsidP="00D7420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9B7A0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9B7A00">
        <w:rPr>
          <w:rFonts w:ascii="Times New Roman" w:hAnsi="Times New Roman"/>
          <w:b/>
          <w:sz w:val="28"/>
          <w:szCs w:val="28"/>
        </w:rPr>
        <w:t>.2019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F1457" w:rsidRDefault="00AF1457" w:rsidP="00D7420F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F1457" w:rsidRDefault="00AF1457" w:rsidP="00D7420F">
      <w:pPr>
        <w:pStyle w:val="ConsPlusTitle"/>
        <w:jc w:val="center"/>
      </w:pPr>
    </w:p>
    <w:p w:rsidR="00AF1457" w:rsidRPr="00780B30" w:rsidRDefault="00AF1457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</w:rPr>
          <w:t>ТАШТАМАКСКИЙ СЕЛЬСОВЕТ</w:t>
        </w:r>
      </w:smartTag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</w:t>
      </w:r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>БАШКОРТОСТАН ПО РАСХОДАМ И ИСТОЧНИКАМ ФИНАНСИРОВАНИЯ</w:t>
      </w:r>
    </w:p>
    <w:p w:rsidR="00AF1457" w:rsidRPr="00780B30" w:rsidRDefault="00AF1457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</w:t>
      </w:r>
    </w:p>
    <w:p w:rsidR="00AF1457" w:rsidRPr="00780B30" w:rsidRDefault="00AF1457" w:rsidP="00D7420F">
      <w:pPr>
        <w:pStyle w:val="ConsPlusNormal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п о с т а н о в л я ю:</w:t>
      </w:r>
    </w:p>
    <w:p w:rsidR="00AF1457" w:rsidRPr="00780B30" w:rsidRDefault="00AF1457" w:rsidP="00D7420F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     1. Утвердить прилагаемый </w:t>
      </w:r>
      <w:hyperlink w:anchor="Par29" w:tooltip="ПОРЯДОК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и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F1457" w:rsidRDefault="00AF1457" w:rsidP="00D7420F">
      <w:pPr>
        <w:pStyle w:val="ConsPlusNormal"/>
        <w:spacing w:before="240"/>
        <w:jc w:val="both"/>
      </w:pPr>
      <w:r w:rsidRPr="00780B30">
        <w:rPr>
          <w:rFonts w:ascii="Times New Roman" w:hAnsi="Times New Roman" w:cs="Times New Roman"/>
          <w:sz w:val="28"/>
          <w:szCs w:val="28"/>
        </w:rPr>
        <w:t xml:space="preserve">     2 </w:t>
      </w:r>
      <w:r w:rsidRPr="00D604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размещения на сайте </w:t>
      </w:r>
      <w:r w:rsidRPr="00B966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6651">
        <w:rPr>
          <w:rFonts w:ascii="Times New Roman" w:hAnsi="Times New Roman" w:cs="Times New Roman"/>
          <w:sz w:val="28"/>
          <w:szCs w:val="28"/>
        </w:rPr>
        <w:t>.</w:t>
      </w:r>
      <w:r w:rsidRPr="00B96651">
        <w:rPr>
          <w:rFonts w:ascii="Times New Roman" w:hAnsi="Times New Roman" w:cs="Times New Roman"/>
          <w:sz w:val="28"/>
          <w:szCs w:val="28"/>
          <w:lang w:val="en-US"/>
        </w:rPr>
        <w:t>Tashtamak</w:t>
      </w:r>
      <w:r w:rsidRPr="00B96651">
        <w:rPr>
          <w:rFonts w:ascii="Times New Roman" w:hAnsi="Times New Roman" w:cs="Times New Roman"/>
          <w:sz w:val="28"/>
          <w:szCs w:val="28"/>
        </w:rPr>
        <w:t xml:space="preserve"> .</w:t>
      </w:r>
      <w:r w:rsidRPr="00B9665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F1457" w:rsidRPr="00780B30" w:rsidRDefault="00AF1457" w:rsidP="00D7420F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457" w:rsidRPr="00B96651" w:rsidRDefault="00AF1457" w:rsidP="00D742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0B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М.Ш.Федорова</w:t>
      </w:r>
    </w:p>
    <w:p w:rsidR="00AF1457" w:rsidRPr="00780B30" w:rsidRDefault="00AF1457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outlineLvl w:val="0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80B30">
        <w:rPr>
          <w:rFonts w:ascii="Times New Roman" w:hAnsi="Times New Roman" w:cs="Times New Roman"/>
        </w:rPr>
        <w:t xml:space="preserve"> УТВЕРЖДЕН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Постановлением Администрации</w:t>
      </w:r>
    </w:p>
    <w:p w:rsidR="00AF1457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80B30">
        <w:rPr>
          <w:rFonts w:ascii="Times New Roman" w:hAnsi="Times New Roman" w:cs="Times New Roman"/>
        </w:rPr>
        <w:t xml:space="preserve">   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</w:rPr>
            <w:t>Таштамакский</w:t>
          </w:r>
        </w:smartTag>
        <w:r>
          <w:rPr>
            <w:rFonts w:ascii="Times New Roman" w:hAnsi="Times New Roman" w:cs="Times New Roman"/>
          </w:rPr>
          <w:t xml:space="preserve"> сельсовет</w:t>
        </w:r>
      </w:smartTag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80B30">
        <w:rPr>
          <w:rFonts w:ascii="Times New Roman" w:hAnsi="Times New Roman" w:cs="Times New Roman"/>
        </w:rPr>
        <w:t xml:space="preserve"> муниципального района Аургазинский 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         район Республики Башкортостан                                                                             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23.12.</w:t>
      </w:r>
      <w:r w:rsidRPr="00780B30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0B30">
          <w:rPr>
            <w:rFonts w:ascii="Times New Roman" w:hAnsi="Times New Roman" w:cs="Times New Roman"/>
          </w:rPr>
          <w:t>20</w:t>
        </w:r>
        <w:r>
          <w:rPr>
            <w:rFonts w:ascii="Times New Roman" w:hAnsi="Times New Roman" w:cs="Times New Roman"/>
          </w:rPr>
          <w:t>19</w:t>
        </w:r>
        <w:r w:rsidRPr="00780B30">
          <w:rPr>
            <w:rFonts w:ascii="Times New Roman" w:hAnsi="Times New Roman" w:cs="Times New Roman"/>
          </w:rPr>
          <w:t xml:space="preserve"> г</w:t>
        </w:r>
      </w:smartTag>
      <w:r w:rsidRPr="00780B30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65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780B30">
        <w:rPr>
          <w:rFonts w:ascii="Times New Roman" w:hAnsi="Times New Roman" w:cs="Times New Roman"/>
        </w:rPr>
        <w:t>ПОРЯДОК</w:t>
      </w:r>
    </w:p>
    <w:p w:rsidR="00AF1457" w:rsidRPr="00780B30" w:rsidRDefault="00AF1457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</w:rPr>
          <w:t>ТАШТАМАКСКИЙ СЕЛЬСОВЕТ</w:t>
        </w:r>
      </w:smartTag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 ПО РАСХОДАМИ ИСТОЧНИКАМ ФИНАНСИРОВАНИЯ ДЕФИЦИТА БЮДЖЕТА</w:t>
      </w:r>
    </w:p>
    <w:p w:rsidR="00AF1457" w:rsidRPr="00780B30" w:rsidRDefault="00AF1457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</w:t>
      </w:r>
    </w:p>
    <w:p w:rsidR="00AF1457" w:rsidRPr="00780B30" w:rsidRDefault="00AF1457" w:rsidP="00D7420F">
      <w:pPr>
        <w:pStyle w:val="ConsPlusNormal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I. ОБЩИЕ ПОЛОЖЕНИЯ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предусматривает: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администраторы) - в пределах доведенных бюджетных ассигнований;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Башкортостан);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санкционирование Финансовым управлением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Финансовое управление) оплаты денежных обязательств клиентов, подлежащих оплате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подтверждение Финансовым управлением  исполнения денежных обязательств клиентов, подлежащих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ИСПОЛНЕНИЮ ЗА СЧЕТ СРЕДСТВ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производятся в пределах доведенных ему по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и бюджетных росписей главных распорядителей средств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 (главных администраторов источников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Республики Башкортостан), утвержденным Приказом финансового управления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 w:cs="Times New Roman"/>
          <w:sz w:val="28"/>
          <w:szCs w:val="28"/>
        </w:rPr>
        <w:t xml:space="preserve">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161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</w:p>
    <w:p w:rsidR="00AF1457" w:rsidRPr="00780B30" w:rsidRDefault="00AF1457" w:rsidP="00D74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AF1457" w:rsidRPr="00780B30" w:rsidRDefault="00AF1457" w:rsidP="00D74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Финансовое управление по установленной форме Заявку на кассовый расход.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Таштамакский сельсовет</w:t>
      </w:r>
      <w:r w:rsidRPr="0078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утвержденным Постановлением главы администрации муниципального района Аургазинский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80B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B30">
        <w:rPr>
          <w:rFonts w:ascii="Times New Roman" w:hAnsi="Times New Roman" w:cs="Times New Roman"/>
          <w:sz w:val="28"/>
          <w:szCs w:val="28"/>
        </w:rPr>
        <w:t xml:space="preserve"> года N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0B30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3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 РЕСПУБЛИКИ БАШКОРТОСТАН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AF1457" w:rsidRPr="00780B30" w:rsidRDefault="00AF1457" w:rsidP="00D74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30"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6" w:history="1">
        <w:r w:rsidRPr="00780B3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финансовым органом муниципального района Аургазинский район Республики Башкортостан, утвержденным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Таштамакский  сельсовет </w:t>
      </w:r>
      <w:r w:rsidRPr="00780B30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80B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B30">
        <w:rPr>
          <w:rFonts w:ascii="Times New Roman" w:hAnsi="Times New Roman" w:cs="Times New Roman"/>
          <w:sz w:val="28"/>
          <w:szCs w:val="28"/>
        </w:rPr>
        <w:t xml:space="preserve"> года N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B30">
        <w:rPr>
          <w:rFonts w:ascii="Times New Roman" w:hAnsi="Times New Roman" w:cs="Times New Roman"/>
          <w:sz w:val="28"/>
          <w:szCs w:val="28"/>
        </w:rPr>
        <w:t>.</w:t>
      </w:r>
    </w:p>
    <w:p w:rsidR="00AF1457" w:rsidRDefault="00AF1457"/>
    <w:sectPr w:rsidR="00AF1457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0F"/>
    <w:rsid w:val="0008560F"/>
    <w:rsid w:val="004C4BDF"/>
    <w:rsid w:val="004F0AEB"/>
    <w:rsid w:val="00613C4A"/>
    <w:rsid w:val="006A4B8A"/>
    <w:rsid w:val="00780B30"/>
    <w:rsid w:val="007F6562"/>
    <w:rsid w:val="00941286"/>
    <w:rsid w:val="009B7A00"/>
    <w:rsid w:val="00AF1457"/>
    <w:rsid w:val="00B96651"/>
    <w:rsid w:val="00BF7B08"/>
    <w:rsid w:val="00D03A5E"/>
    <w:rsid w:val="00D45A1B"/>
    <w:rsid w:val="00D60417"/>
    <w:rsid w:val="00D7420F"/>
    <w:rsid w:val="00EA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2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4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74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7420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D742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96651"/>
    <w:rPr>
      <w:rFonts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B96651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6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ZR&amp;n=336780&amp;date=12.12.2019&amp;dst=103488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LBR140&amp;n=131393&amp;date=12.12.2019&amp;dst=101077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31224&amp;date=12.12.2019&amp;dst=100015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61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LBR140&amp;n=119261&amp;date=12.12.2019&amp;dst=100013&amp;fld=134" TargetMode="External"/><Relationship Id="rId10" Type="http://schemas.openxmlformats.org/officeDocument/2006/relationships/hyperlink" Target="https://login.consultant.ru/link/?req=doc&amp;base=RZR&amp;n=336780&amp;date=12.12.2019&amp;dst=258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1971</Words>
  <Characters>11236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Сельсовет</cp:lastModifiedBy>
  <cp:revision>3</cp:revision>
  <dcterms:created xsi:type="dcterms:W3CDTF">2019-12-18T08:54:00Z</dcterms:created>
  <dcterms:modified xsi:type="dcterms:W3CDTF">2019-12-23T07:29:00Z</dcterms:modified>
</cp:coreProperties>
</file>