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B" w:rsidRDefault="0098283B" w:rsidP="00735FD0">
      <w:pPr>
        <w:jc w:val="both"/>
        <w:rPr>
          <w:b/>
          <w:lang w:val="be-BY"/>
        </w:rPr>
      </w:pPr>
      <w:r>
        <w:rPr>
          <w:b/>
          <w:lang w:val="be-BY"/>
        </w:rPr>
        <w:t>_________________________________________________________________</w:t>
      </w: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8283B" w:rsidTr="00735F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B" w:rsidRDefault="0098283B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</w:t>
            </w:r>
            <w:r>
              <w:rPr>
                <w:shadow/>
                <w:lang w:val="en-US"/>
              </w:rPr>
              <w:t>pF</w:t>
            </w:r>
            <w:r>
              <w:rPr>
                <w:rFonts w:ascii="Century Bash" w:hAnsi="Century Bash"/>
                <w:shadow/>
              </w:rPr>
              <w:t>азы районы муниципаль районынын Таштама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 xml:space="preserve"> ауыл</w:t>
            </w:r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Советы ауыл билэ</w:t>
            </w:r>
            <w:r>
              <w:rPr>
                <w:shadow/>
              </w:rPr>
              <w:t>мэ</w:t>
            </w:r>
            <w:r>
              <w:rPr>
                <w:shadow/>
                <w:lang w:val="en-US"/>
              </w:rPr>
              <w:t>h</w:t>
            </w:r>
            <w:r>
              <w:rPr>
                <w:shadow/>
              </w:rPr>
              <w:t>е советы</w:t>
            </w:r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4534</w:t>
            </w:r>
            <w:r>
              <w:t>95</w:t>
            </w:r>
            <w:r>
              <w:rPr>
                <w:rFonts w:ascii="Century Bash" w:hAnsi="Century Bash"/>
              </w:rPr>
              <w:t>, Ауыр</w:t>
            </w:r>
            <w:r>
              <w:rPr>
                <w:rFonts w:ascii="Century Bash" w:hAnsi="Century Bash"/>
                <w:lang w:val="en-US"/>
              </w:rPr>
              <w:t>f</w:t>
            </w:r>
            <w:r>
              <w:rPr>
                <w:rFonts w:ascii="Century Bash" w:hAnsi="Century Bash"/>
              </w:rPr>
              <w:t>азы районы, Таштама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83B" w:rsidRDefault="0098283B">
            <w:pPr>
              <w:pStyle w:val="Header"/>
              <w:jc w:val="center"/>
            </w:pPr>
            <w:r w:rsidRPr="00D90A61">
              <w:rPr>
                <w:sz w:val="24"/>
                <w:szCs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574862406" r:id="rId8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B" w:rsidRDefault="0098283B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98283B" w:rsidRDefault="0098283B">
            <w:pPr>
              <w:pStyle w:val="Header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4534</w:t>
            </w:r>
            <w:r>
              <w:t>95</w:t>
            </w:r>
            <w:r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</w:rPr>
                <w:t>Аургазинский район</w:t>
              </w:r>
            </w:smartTag>
            <w:r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98283B" w:rsidRDefault="0098283B" w:rsidP="00735FD0">
      <w:pPr>
        <w:jc w:val="right"/>
        <w:rPr>
          <w:b/>
        </w:rPr>
      </w:pPr>
    </w:p>
    <w:p w:rsidR="0098283B" w:rsidRDefault="0098283B" w:rsidP="00735FD0">
      <w:pPr>
        <w:jc w:val="center"/>
        <w:rPr>
          <w:b/>
          <w:sz w:val="28"/>
          <w:szCs w:val="28"/>
          <w:lang w:eastAsia="en-US"/>
        </w:rPr>
      </w:pPr>
      <w:r>
        <w:rPr>
          <w:b/>
          <w:bCs/>
          <w:color w:val="000000"/>
          <w:sz w:val="23"/>
          <w:szCs w:val="23"/>
        </w:rPr>
        <w:t xml:space="preserve">       РЕШЕНИЕ</w:t>
      </w:r>
    </w:p>
    <w:p w:rsidR="0098283B" w:rsidRDefault="0098283B" w:rsidP="00735FD0">
      <w:pPr>
        <w:jc w:val="center"/>
        <w:rPr>
          <w:color w:val="000000"/>
          <w:sz w:val="23"/>
          <w:szCs w:val="23"/>
        </w:rPr>
      </w:pPr>
      <w:r>
        <w:rPr>
          <w:sz w:val="28"/>
          <w:szCs w:val="28"/>
        </w:rPr>
        <w:t xml:space="preserve">Совета 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sz w:val="28"/>
            <w:szCs w:val="28"/>
          </w:rPr>
          <w:t>Таштамакский сельсовет</w:t>
        </w:r>
      </w:smartTag>
      <w:r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Аургазинский район</w:t>
        </w:r>
      </w:smartTag>
      <w:r>
        <w:rPr>
          <w:sz w:val="28"/>
          <w:szCs w:val="28"/>
        </w:rPr>
        <w:t xml:space="preserve"> Республики Башкортостан</w:t>
      </w:r>
    </w:p>
    <w:p w:rsidR="0098283B" w:rsidRDefault="0098283B">
      <w:pPr>
        <w:pStyle w:val="BodyText"/>
      </w:pPr>
    </w:p>
    <w:p w:rsidR="0098283B" w:rsidRDefault="0098283B">
      <w:pPr>
        <w:pStyle w:val="BodyText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Республики Башкортостан отдельных полномочий по решению вопросов местного значения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>
          <w:rPr>
            <w:b/>
          </w:rPr>
          <w:t>Таштамакский  сельсовет</w:t>
        </w:r>
      </w:smartTag>
      <w:r>
        <w:rPr>
          <w:b/>
        </w:rPr>
        <w:t xml:space="preserve">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</w:t>
      </w:r>
    </w:p>
    <w:p w:rsidR="0098283B" w:rsidRDefault="0098283B">
      <w:pPr>
        <w:pStyle w:val="BodyText"/>
        <w:jc w:val="center"/>
        <w:rPr>
          <w:b/>
        </w:rPr>
      </w:pPr>
      <w:r>
        <w:rPr>
          <w:b/>
        </w:rPr>
        <w:t>Республики Башкортостан</w:t>
      </w:r>
    </w:p>
    <w:p w:rsidR="0098283B" w:rsidRDefault="0098283B">
      <w:pPr>
        <w:pStyle w:val="BodyText"/>
        <w:jc w:val="center"/>
        <w:rPr>
          <w:b/>
        </w:rPr>
      </w:pPr>
    </w:p>
    <w:p w:rsidR="0098283B" w:rsidRDefault="0098283B">
      <w:pPr>
        <w:pStyle w:val="BodyText"/>
        <w:ind w:firstLine="720"/>
        <w:jc w:val="both"/>
      </w:pPr>
    </w:p>
    <w:p w:rsidR="0098283B" w:rsidRPr="00B92DB9" w:rsidRDefault="0098283B">
      <w:pPr>
        <w:pStyle w:val="BodyText"/>
        <w:ind w:firstLine="720"/>
        <w:jc w:val="both"/>
      </w:pPr>
      <w: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t>Таштамакский сельсовет</w:t>
        </w:r>
      </w:smartTag>
      <w:r>
        <w:t xml:space="preserve"> муниципального района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PersonName">
          <w:smartTagPr>
            <w:attr w:name="ProductID" w:val="Аургазинский район"/>
          </w:smartTagPr>
          <w:r>
            <w:t>Аургазинский район</w:t>
          </w:r>
        </w:smartTag>
      </w:smartTag>
      <w:r>
        <w:t xml:space="preserve"> Республики Башкортостан  </w:t>
      </w:r>
      <w:r w:rsidRPr="00B92DB9">
        <w:rPr>
          <w:bCs/>
        </w:rPr>
        <w:t>решил:</w:t>
      </w:r>
    </w:p>
    <w:p w:rsidR="0098283B" w:rsidRPr="0005156F" w:rsidRDefault="0098283B" w:rsidP="0005156F">
      <w:pPr>
        <w:pStyle w:val="BodyText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PersonName">
          <w:smartTagPr>
            <w:attr w:name="ProductID" w:val="Аургазинский район"/>
          </w:smartTagPr>
          <w:r w:rsidRPr="00B92DB9">
            <w:t>Аургазинский район</w:t>
          </w:r>
        </w:smartTag>
      </w:smartTag>
      <w:r w:rsidRPr="00B92DB9">
        <w:t xml:space="preserve"> Республики Башкортостан отдельных полномочий по решению вопросов местного значения сельского поселения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PersonName">
          <w:smartTagPr>
            <w:attr w:name="ProductID" w:val="Таштамакский  сельсовет"/>
          </w:smartTagPr>
          <w:r>
            <w:t xml:space="preserve">Таштамакский </w:t>
          </w:r>
          <w:r w:rsidRPr="00B92DB9">
            <w:t xml:space="preserve"> сельсовет</w:t>
          </w:r>
        </w:smartTag>
      </w:smartTag>
      <w:r w:rsidRPr="00B92DB9">
        <w:t xml:space="preserve"> муниципального района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PersonName">
          <w:smartTagPr>
            <w:attr w:name="ProductID" w:val="Аургазинский район"/>
          </w:smartTagPr>
          <w:r w:rsidRPr="00B92DB9">
            <w:t>Аургазинский район</w:t>
          </w:r>
        </w:smartTag>
      </w:smartTag>
      <w:r w:rsidRPr="00B92DB9">
        <w:t xml:space="preserve"> Республики Башкортостан </w:t>
      </w:r>
      <w:r>
        <w:t xml:space="preserve">(далее по тексту – Соглашение) </w:t>
      </w:r>
      <w:r w:rsidRPr="0005156F">
        <w:rPr>
          <w:szCs w:val="28"/>
        </w:rPr>
        <w:t>(прилагается).</w:t>
      </w:r>
    </w:p>
    <w:p w:rsidR="0098283B" w:rsidRPr="003C7C53" w:rsidRDefault="0098283B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201</w:t>
      </w:r>
      <w:r>
        <w:rPr>
          <w:sz w:val="28"/>
          <w:szCs w:val="28"/>
        </w:rPr>
        <w:t>8</w:t>
      </w:r>
      <w:r w:rsidRPr="003C7C53">
        <w:rPr>
          <w:sz w:val="28"/>
          <w:szCs w:val="28"/>
        </w:rPr>
        <w:t xml:space="preserve"> года.</w:t>
      </w:r>
    </w:p>
    <w:p w:rsidR="0098283B" w:rsidRPr="003C7C53" w:rsidRDefault="0098283B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PersonName">
          <w:smartTagPr>
            <w:attr w:name="ProductID" w:val="Аургазинский район"/>
          </w:smartTagPr>
          <w:r w:rsidRPr="003C7C53">
            <w:rPr>
              <w:sz w:val="28"/>
              <w:szCs w:val="28"/>
            </w:rPr>
            <w:t>Аургазинский район</w:t>
          </w:r>
        </w:smartTag>
      </w:smartTag>
      <w:r w:rsidRPr="003C7C53">
        <w:rPr>
          <w:sz w:val="28"/>
          <w:szCs w:val="28"/>
        </w:rPr>
        <w:t xml:space="preserve">  Республики Башкортостан </w:t>
      </w:r>
      <w:r>
        <w:rPr>
          <w:sz w:val="28"/>
          <w:szCs w:val="28"/>
        </w:rPr>
        <w:t>(</w:t>
      </w:r>
      <w:r w:rsidRPr="003C7C53">
        <w:rPr>
          <w:color w:val="0000FF"/>
          <w:sz w:val="28"/>
          <w:szCs w:val="28"/>
          <w:lang w:val="en-US"/>
        </w:rPr>
        <w:t>www</w:t>
      </w:r>
      <w:r w:rsidRPr="003C7C53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Tashtamak</w:t>
      </w:r>
      <w:r w:rsidRPr="00C85609">
        <w:rPr>
          <w:color w:val="0000FF"/>
          <w:sz w:val="28"/>
          <w:szCs w:val="28"/>
        </w:rPr>
        <w:t xml:space="preserve">. </w:t>
      </w:r>
      <w:r w:rsidRPr="003C7C53">
        <w:rPr>
          <w:color w:val="0000FF"/>
          <w:sz w:val="28"/>
          <w:szCs w:val="28"/>
          <w:lang w:val="en-US"/>
        </w:rPr>
        <w:t>ru</w:t>
      </w:r>
      <w:r>
        <w:rPr>
          <w:color w:val="0000FF"/>
          <w:sz w:val="28"/>
          <w:szCs w:val="28"/>
        </w:rPr>
        <w:t>)</w:t>
      </w:r>
      <w:r w:rsidRPr="003C7C53">
        <w:rPr>
          <w:color w:val="0000FF"/>
          <w:sz w:val="28"/>
          <w:szCs w:val="28"/>
        </w:rPr>
        <w:t>.</w:t>
      </w:r>
    </w:p>
    <w:p w:rsidR="0098283B" w:rsidRPr="003C7C53" w:rsidRDefault="0098283B" w:rsidP="003C7C53">
      <w:pPr>
        <w:ind w:firstLine="709"/>
        <w:jc w:val="both"/>
        <w:rPr>
          <w:sz w:val="28"/>
          <w:szCs w:val="28"/>
        </w:rPr>
      </w:pPr>
    </w:p>
    <w:p w:rsidR="0098283B" w:rsidRPr="003C7C53" w:rsidRDefault="0098283B" w:rsidP="003C7C53">
      <w:pPr>
        <w:jc w:val="both"/>
        <w:rPr>
          <w:sz w:val="28"/>
          <w:szCs w:val="28"/>
        </w:rPr>
      </w:pPr>
    </w:p>
    <w:p w:rsidR="0098283B" w:rsidRDefault="0098283B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>Председатель Совета</w:t>
      </w:r>
    </w:p>
    <w:p w:rsidR="0098283B" w:rsidRDefault="0098283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8283B" w:rsidRPr="003C7C53" w:rsidRDefault="0098283B" w:rsidP="003C7C53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sz w:val="28"/>
            <w:szCs w:val="28"/>
          </w:rPr>
          <w:t>Таштамакский сельсовет</w:t>
        </w:r>
      </w:smartTag>
    </w:p>
    <w:p w:rsidR="0098283B" w:rsidRPr="003C7C53" w:rsidRDefault="0098283B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муниципального района </w:t>
      </w:r>
    </w:p>
    <w:p w:rsidR="0098283B" w:rsidRPr="003C7C53" w:rsidRDefault="0098283B" w:rsidP="003C7C53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C7C53">
          <w:rPr>
            <w:sz w:val="28"/>
            <w:szCs w:val="28"/>
          </w:rPr>
          <w:t>Аургазинский район</w:t>
        </w:r>
      </w:smartTag>
      <w:r w:rsidRPr="003C7C53">
        <w:rPr>
          <w:sz w:val="28"/>
          <w:szCs w:val="28"/>
        </w:rPr>
        <w:t xml:space="preserve"> </w:t>
      </w:r>
    </w:p>
    <w:p w:rsidR="0098283B" w:rsidRPr="003C7C53" w:rsidRDefault="0098283B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>Республики Башкортостан</w:t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  <w:t xml:space="preserve">М.Ш. </w:t>
      </w:r>
      <w:r>
        <w:rPr>
          <w:sz w:val="28"/>
          <w:szCs w:val="28"/>
        </w:rPr>
        <w:t>Федорова</w:t>
      </w:r>
    </w:p>
    <w:p w:rsidR="0098283B" w:rsidRPr="003C7C53" w:rsidRDefault="0098283B" w:rsidP="003C7C53">
      <w:pPr>
        <w:jc w:val="both"/>
        <w:rPr>
          <w:sz w:val="28"/>
          <w:szCs w:val="28"/>
        </w:rPr>
      </w:pPr>
    </w:p>
    <w:p w:rsidR="0098283B" w:rsidRPr="003C7C53" w:rsidRDefault="0098283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д.Таштамак</w:t>
      </w:r>
    </w:p>
    <w:p w:rsidR="0098283B" w:rsidRPr="003C7C53" w:rsidRDefault="0098283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3C7C5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C7C53">
        <w:rPr>
          <w:sz w:val="28"/>
          <w:szCs w:val="28"/>
        </w:rPr>
        <w:t xml:space="preserve"> года</w:t>
      </w:r>
    </w:p>
    <w:p w:rsidR="0098283B" w:rsidRDefault="0098283B" w:rsidP="003C7C53">
      <w:pPr>
        <w:pStyle w:val="BodyText"/>
        <w:jc w:val="both"/>
        <w:rPr>
          <w:szCs w:val="28"/>
        </w:rPr>
      </w:pPr>
      <w:r w:rsidRPr="003C7C53">
        <w:rPr>
          <w:szCs w:val="28"/>
        </w:rPr>
        <w:t xml:space="preserve">№ </w:t>
      </w:r>
      <w:r>
        <w:rPr>
          <w:szCs w:val="28"/>
        </w:rPr>
        <w:t>84</w:t>
      </w:r>
    </w:p>
    <w:p w:rsidR="0098283B" w:rsidRDefault="0098283B" w:rsidP="00C85609">
      <w:pPr>
        <w:pStyle w:val="BodyText"/>
        <w:rPr>
          <w:b/>
        </w:rPr>
      </w:pPr>
    </w:p>
    <w:p w:rsidR="0098283B" w:rsidRDefault="0098283B" w:rsidP="00864C7F">
      <w:pPr>
        <w:pStyle w:val="BodyText"/>
        <w:jc w:val="center"/>
        <w:rPr>
          <w:b/>
        </w:rPr>
      </w:pPr>
    </w:p>
    <w:p w:rsidR="0098283B" w:rsidRDefault="0098283B" w:rsidP="00864C7F">
      <w:pPr>
        <w:pStyle w:val="BodyText"/>
        <w:jc w:val="center"/>
        <w:rPr>
          <w:b/>
        </w:rPr>
      </w:pPr>
    </w:p>
    <w:p w:rsidR="0098283B" w:rsidRDefault="0098283B" w:rsidP="00864C7F"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Соглашение </w:t>
      </w:r>
    </w:p>
    <w:p w:rsidR="0098283B" w:rsidRDefault="0098283B" w:rsidP="00864C7F">
      <w:pPr>
        <w:pStyle w:val="BodyText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Республики Башкортостан отдельных полномочий по решению вопросов местного значения сельского поселения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Таштамакский  сельсовет</w:t>
        </w:r>
      </w:smartTag>
      <w:r>
        <w:rPr>
          <w:b/>
        </w:rPr>
        <w:t xml:space="preserve">  муниципального района </w:t>
      </w:r>
    </w:p>
    <w:p w:rsidR="0098283B" w:rsidRDefault="0098283B" w:rsidP="00864C7F">
      <w:pPr>
        <w:pStyle w:val="BodyText"/>
        <w:jc w:val="center"/>
        <w:rPr>
          <w:b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Республики Башкортостан</w:t>
      </w:r>
    </w:p>
    <w:p w:rsidR="0098283B" w:rsidRDefault="0098283B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98283B" w:rsidRPr="000C018D" w:rsidRDefault="0098283B" w:rsidP="00864C7F">
      <w:pPr>
        <w:ind w:firstLine="708"/>
        <w:jc w:val="both"/>
        <w:rPr>
          <w:sz w:val="28"/>
          <w:szCs w:val="28"/>
        </w:rPr>
      </w:pPr>
      <w:r w:rsidRPr="00864C7F">
        <w:rPr>
          <w:sz w:val="28"/>
          <w:szCs w:val="28"/>
        </w:rPr>
        <w:t xml:space="preserve">Совет сельского поселения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Таштамакский </w:t>
        </w:r>
        <w:r w:rsidRPr="00864C7F">
          <w:rPr>
            <w:sz w:val="28"/>
            <w:szCs w:val="28"/>
          </w:rPr>
          <w:t xml:space="preserve"> сельсовет</w:t>
        </w:r>
      </w:smartTag>
      <w:r w:rsidRPr="00864C7F">
        <w:rPr>
          <w:sz w:val="28"/>
          <w:szCs w:val="28"/>
        </w:rPr>
        <w:t xml:space="preserve"> муниципального района </w:t>
      </w:r>
      <w:smartTag w:uri="urn:schemas-microsoft-com:office:smarttags" w:element="metricconverter">
        <w:smartTagPr>
          <w:attr w:name="ProductID" w:val="2017 г"/>
        </w:smartTagPr>
        <w:r w:rsidRPr="00864C7F">
          <w:rPr>
            <w:sz w:val="28"/>
            <w:szCs w:val="28"/>
          </w:rPr>
          <w:t>Аургазинский район</w:t>
        </w:r>
      </w:smartTag>
      <w:r w:rsidRPr="00864C7F">
        <w:rPr>
          <w:sz w:val="28"/>
          <w:szCs w:val="28"/>
        </w:rPr>
        <w:t xml:space="preserve">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Таштамакский</w:t>
        </w:r>
        <w:r w:rsidRPr="00864C7F">
          <w:rPr>
            <w:sz w:val="28"/>
            <w:szCs w:val="28"/>
          </w:rPr>
          <w:t xml:space="preserve"> сельсовет</w:t>
        </w:r>
      </w:smartTag>
      <w:r w:rsidRPr="00864C7F">
        <w:rPr>
          <w:sz w:val="28"/>
          <w:szCs w:val="28"/>
        </w:rPr>
        <w:t xml:space="preserve">  муниципального района </w:t>
      </w:r>
      <w:smartTag w:uri="urn:schemas-microsoft-com:office:smarttags" w:element="metricconverter">
        <w:smartTagPr>
          <w:attr w:name="ProductID" w:val="2017 г"/>
        </w:smartTagPr>
        <w:r w:rsidRPr="00864C7F">
          <w:rPr>
            <w:sz w:val="28"/>
            <w:szCs w:val="28"/>
          </w:rPr>
          <w:t>Аургазинский район</w:t>
        </w:r>
      </w:smartTag>
      <w:r w:rsidRPr="00864C7F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Федоровой Минсары Шакирьяновны</w:t>
      </w:r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smartTag w:uri="urn:schemas-microsoft-com:office:smarttags" w:element="metricconverter">
        <w:smartTagPr>
          <w:attr w:name="ProductID" w:val="2017 г"/>
        </w:smartTagPr>
        <w:r w:rsidRPr="00864C7F">
          <w:rPr>
            <w:sz w:val="28"/>
            <w:szCs w:val="28"/>
          </w:rPr>
          <w:t>Аургазинский  район</w:t>
        </w:r>
      </w:smartTag>
      <w:r w:rsidRPr="00864C7F">
        <w:rPr>
          <w:sz w:val="28"/>
          <w:szCs w:val="28"/>
        </w:rPr>
        <w:t xml:space="preserve">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Аургазинский район</w:t>
        </w:r>
      </w:smartTag>
      <w:r>
        <w:rPr>
          <w:sz w:val="28"/>
          <w:szCs w:val="28"/>
        </w:rPr>
        <w:t xml:space="preserve"> Республики Башкортостан</w:t>
      </w:r>
      <w:r w:rsidRPr="00864C7F">
        <w:rPr>
          <w:sz w:val="28"/>
          <w:szCs w:val="28"/>
        </w:rPr>
        <w:t xml:space="preserve"> Худайбердина Минуллы Шайхлисламовича, 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smartTag w:uri="urn:schemas-microsoft-com:office:smarttags" w:element="metricconverter">
        <w:smartTagPr>
          <w:attr w:name="ProductID" w:val="2017 г"/>
        </w:smartTagPr>
        <w:r w:rsidRPr="000C018D">
          <w:rPr>
            <w:sz w:val="28"/>
            <w:szCs w:val="28"/>
          </w:rPr>
          <w:t>Аургазинский район</w:t>
        </w:r>
      </w:smartTag>
      <w:r w:rsidRPr="000C018D">
        <w:rPr>
          <w:sz w:val="28"/>
          <w:szCs w:val="28"/>
        </w:rPr>
        <w:t xml:space="preserve"> Республики Башкортостан, Уставом сельского поселения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Таштамакский </w:t>
        </w:r>
        <w:r w:rsidRPr="000C018D">
          <w:rPr>
            <w:sz w:val="28"/>
            <w:szCs w:val="28"/>
          </w:rPr>
          <w:t>сельсовет</w:t>
        </w:r>
      </w:smartTag>
      <w:r w:rsidRPr="000C018D">
        <w:rPr>
          <w:sz w:val="28"/>
          <w:szCs w:val="28"/>
        </w:rPr>
        <w:t xml:space="preserve"> муниципального района </w:t>
      </w:r>
      <w:smartTag w:uri="urn:schemas-microsoft-com:office:smarttags" w:element="metricconverter">
        <w:smartTagPr>
          <w:attr w:name="ProductID" w:val="2017 г"/>
        </w:smartTagPr>
        <w:r w:rsidRPr="000C018D">
          <w:rPr>
            <w:sz w:val="28"/>
            <w:szCs w:val="28"/>
          </w:rPr>
          <w:t>Аургазинский район</w:t>
        </w:r>
      </w:smartTag>
      <w:r w:rsidRPr="000C018D">
        <w:rPr>
          <w:sz w:val="28"/>
          <w:szCs w:val="28"/>
        </w:rPr>
        <w:t xml:space="preserve">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98283B" w:rsidRPr="00AF1EAC" w:rsidRDefault="0098283B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98283B" w:rsidRPr="0012586B" w:rsidRDefault="0098283B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C668C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нарушений»:</w:t>
      </w:r>
    </w:p>
    <w:p w:rsidR="0098283B" w:rsidRPr="0012586B" w:rsidRDefault="0098283B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12586B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98283B" w:rsidRDefault="0098283B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98283B" w:rsidRPr="00AF1EAC" w:rsidRDefault="0098283B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98283B" w:rsidRDefault="0098283B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</w:t>
      </w:r>
      <w:smartTag w:uri="urn:schemas-microsoft-com:office:smarttags" w:element="metricconverter">
        <w:smartTagPr>
          <w:attr w:name="ProductID" w:val="2017 г"/>
        </w:smartTagPr>
        <w:r w:rsidRPr="00AF1EAC">
          <w:rPr>
            <w:sz w:val="28"/>
            <w:szCs w:val="28"/>
          </w:rPr>
          <w:t>Аургазинский район</w:t>
        </w:r>
      </w:smartTag>
      <w:r w:rsidRPr="00AF1EAC">
        <w:rPr>
          <w:sz w:val="28"/>
          <w:szCs w:val="28"/>
        </w:rPr>
        <w:t xml:space="preserve">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Таштамакский</w:t>
        </w:r>
        <w:r w:rsidRPr="00864C7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сельсовет</w:t>
        </w:r>
      </w:smartTag>
      <w:r w:rsidRPr="00AF1EAC">
        <w:rPr>
          <w:sz w:val="28"/>
          <w:szCs w:val="28"/>
        </w:rPr>
        <w:t xml:space="preserve"> муниципального района </w:t>
      </w:r>
      <w:smartTag w:uri="urn:schemas-microsoft-com:office:smarttags" w:element="metricconverter">
        <w:smartTagPr>
          <w:attr w:name="ProductID" w:val="2017 г"/>
        </w:smartTagPr>
        <w:r w:rsidRPr="00AF1EAC">
          <w:rPr>
            <w:sz w:val="28"/>
            <w:szCs w:val="28"/>
          </w:rPr>
          <w:t>Аургазинский район</w:t>
        </w:r>
      </w:smartTag>
      <w:r w:rsidRPr="00AF1EA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F1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201</w:t>
      </w:r>
      <w:r>
        <w:rPr>
          <w:sz w:val="28"/>
          <w:szCs w:val="28"/>
        </w:rPr>
        <w:t>8</w:t>
      </w:r>
      <w:r w:rsidRPr="00AF1EAC">
        <w:rPr>
          <w:sz w:val="28"/>
          <w:szCs w:val="28"/>
        </w:rPr>
        <w:t xml:space="preserve"> года.</w:t>
      </w:r>
    </w:p>
    <w:p w:rsidR="0098283B" w:rsidRDefault="0098283B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98283B" w:rsidRDefault="0098283B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98283B" w:rsidRDefault="0098283B" w:rsidP="00934E0D">
      <w:pPr>
        <w:pStyle w:val="BodyTextIndent"/>
        <w:spacing w:line="240" w:lineRule="auto"/>
        <w:ind w:firstLine="0"/>
      </w:pPr>
      <w:r>
        <w:t>4.1. Сторона 2 имеет право:</w:t>
      </w:r>
    </w:p>
    <w:p w:rsidR="0098283B" w:rsidRDefault="0098283B" w:rsidP="00934E0D">
      <w:pPr>
        <w:pStyle w:val="BodyTextIndent"/>
        <w:spacing w:line="240" w:lineRule="auto"/>
        <w:ind w:firstLine="0"/>
      </w:pPr>
      <w:r>
        <w:t>1) запрашивать у Стороны 1 сведения и документы, необходимые для исполнения принятых полномочий;</w:t>
      </w:r>
    </w:p>
    <w:p w:rsidR="0098283B" w:rsidRDefault="0098283B" w:rsidP="00934E0D">
      <w:pPr>
        <w:pStyle w:val="BodyTextIndent"/>
        <w:spacing w:line="240" w:lineRule="auto"/>
        <w:ind w:firstLine="0"/>
      </w:pPr>
      <w:r>
        <w:t>4.2. Сторона 2 обязана:</w:t>
      </w:r>
    </w:p>
    <w:p w:rsidR="0098283B" w:rsidRDefault="0098283B" w:rsidP="00934E0D">
      <w:pPr>
        <w:pStyle w:val="BodyTextIndent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98283B" w:rsidRDefault="0098283B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98283B" w:rsidRDefault="0098283B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98283B" w:rsidRDefault="0098283B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98283B" w:rsidRDefault="0098283B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98283B" w:rsidRDefault="0098283B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98283B" w:rsidRDefault="0098283B" w:rsidP="00864C7F">
      <w:pPr>
        <w:pStyle w:val="BodyTextIndent"/>
        <w:spacing w:line="240" w:lineRule="auto"/>
      </w:pPr>
      <w:r>
        <w:t>2) в одностороннем порядке без обращения в суд:</w:t>
      </w:r>
    </w:p>
    <w:p w:rsidR="0098283B" w:rsidRDefault="0098283B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98283B" w:rsidRDefault="0098283B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98283B" w:rsidRDefault="0098283B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98283B" w:rsidRDefault="0098283B" w:rsidP="00934E0D">
      <w:pPr>
        <w:pStyle w:val="BodyTextIndent"/>
        <w:spacing w:line="240" w:lineRule="auto"/>
        <w:ind w:firstLine="0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98283B" w:rsidRDefault="0098283B" w:rsidP="00934E0D">
      <w:pPr>
        <w:pStyle w:val="BodyTextIndent"/>
        <w:spacing w:line="240" w:lineRule="auto"/>
        <w:ind w:firstLine="0"/>
      </w:pPr>
      <w:r>
        <w:t>7.2. Сторона 2 не несет ответственности:</w:t>
      </w:r>
    </w:p>
    <w:p w:rsidR="0098283B" w:rsidRDefault="0098283B" w:rsidP="00864C7F">
      <w:pPr>
        <w:pStyle w:val="BodyTextIndent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98283B" w:rsidRDefault="0098283B" w:rsidP="00864C7F">
      <w:pPr>
        <w:pStyle w:val="BodyTextIndent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98283B" w:rsidRDefault="0098283B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случае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98283B" w:rsidRDefault="0098283B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Таштамакский</w:t>
      </w:r>
      <w:r w:rsidRPr="00864C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8283B" w:rsidRDefault="0098283B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98283B" w:rsidRDefault="0098283B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98283B" w:rsidRDefault="0098283B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98283B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98283B" w:rsidRDefault="0098283B" w:rsidP="00FC69CC">
            <w:pPr>
              <w:pStyle w:val="BodyText"/>
            </w:pPr>
            <w:r>
              <w:t xml:space="preserve">Глава сельского поселения </w:t>
            </w:r>
            <w:r>
              <w:rPr>
                <w:szCs w:val="28"/>
              </w:rPr>
              <w:t xml:space="preserve">Таштамакский </w:t>
            </w:r>
            <w:r>
              <w:t xml:space="preserve">сельсовет муниципального района </w:t>
            </w:r>
          </w:p>
          <w:p w:rsidR="0098283B" w:rsidRDefault="0098283B" w:rsidP="00FC69CC">
            <w:pPr>
              <w:pStyle w:val="BodyText"/>
            </w:pPr>
            <w:r>
              <w:t xml:space="preserve">Аургазинский район </w:t>
            </w:r>
          </w:p>
          <w:p w:rsidR="0098283B" w:rsidRDefault="0098283B" w:rsidP="00FC69CC">
            <w:pPr>
              <w:pStyle w:val="BodyText"/>
            </w:pPr>
            <w:r>
              <w:t>Республики Башкортостан</w:t>
            </w:r>
          </w:p>
          <w:p w:rsidR="0098283B" w:rsidRDefault="0098283B" w:rsidP="00FC69CC">
            <w:pPr>
              <w:pStyle w:val="BodyText"/>
            </w:pPr>
          </w:p>
          <w:p w:rsidR="0098283B" w:rsidRDefault="0098283B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Федорова М.Ш.</w:t>
            </w:r>
          </w:p>
          <w:p w:rsidR="0098283B" w:rsidRDefault="0098283B" w:rsidP="00FC69CC">
            <w:pPr>
              <w:jc w:val="both"/>
              <w:rPr>
                <w:bCs/>
                <w:sz w:val="28"/>
                <w:szCs w:val="28"/>
              </w:rPr>
            </w:pPr>
          </w:p>
          <w:p w:rsidR="0098283B" w:rsidRDefault="0098283B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«29» ноября 2017 г.</w:t>
            </w:r>
          </w:p>
          <w:p w:rsidR="0098283B" w:rsidRDefault="0098283B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8283B" w:rsidRDefault="0098283B" w:rsidP="00FC69CC">
            <w:pPr>
              <w:pStyle w:val="BodyText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98283B" w:rsidRDefault="0098283B" w:rsidP="00FC69CC">
            <w:pPr>
              <w:pStyle w:val="BodyText"/>
            </w:pPr>
            <w:r>
              <w:t xml:space="preserve">муниципального района </w:t>
            </w:r>
          </w:p>
          <w:p w:rsidR="0098283B" w:rsidRDefault="0098283B" w:rsidP="00FC69CC">
            <w:pPr>
              <w:pStyle w:val="BodyText"/>
            </w:pPr>
            <w:r>
              <w:t>Аургазинский район</w:t>
            </w:r>
          </w:p>
          <w:p w:rsidR="0098283B" w:rsidRDefault="0098283B" w:rsidP="00FC69CC">
            <w:pPr>
              <w:pStyle w:val="BodyText"/>
            </w:pPr>
            <w:r>
              <w:t xml:space="preserve">Республики Башкортостан </w:t>
            </w:r>
          </w:p>
          <w:p w:rsidR="0098283B" w:rsidRDefault="0098283B" w:rsidP="00FC69CC">
            <w:pPr>
              <w:pStyle w:val="BodyText"/>
            </w:pPr>
          </w:p>
          <w:p w:rsidR="0098283B" w:rsidRDefault="0098283B" w:rsidP="00FC69CC">
            <w:pPr>
              <w:pStyle w:val="BodyText"/>
              <w:rPr>
                <w:b/>
              </w:rPr>
            </w:pPr>
          </w:p>
          <w:p w:rsidR="0098283B" w:rsidRDefault="0098283B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 / Худайбердин М.Ш.</w:t>
            </w:r>
          </w:p>
          <w:p w:rsidR="0098283B" w:rsidRDefault="0098283B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8283B" w:rsidRDefault="0098283B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«29» ноября 2017 г.</w:t>
            </w:r>
          </w:p>
          <w:p w:rsidR="0098283B" w:rsidRDefault="0098283B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98283B" w:rsidRDefault="0098283B" w:rsidP="00305E6E">
      <w:pPr>
        <w:jc w:val="both"/>
      </w:pPr>
    </w:p>
    <w:sectPr w:rsidR="0098283B" w:rsidSect="00A85495">
      <w:headerReference w:type="even" r:id="rId11"/>
      <w:headerReference w:type="default" r:id="rId12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3B" w:rsidRDefault="0098283B">
      <w:r>
        <w:separator/>
      </w:r>
    </w:p>
  </w:endnote>
  <w:endnote w:type="continuationSeparator" w:id="0">
    <w:p w:rsidR="0098283B" w:rsidRDefault="0098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3B" w:rsidRDefault="0098283B">
      <w:r>
        <w:separator/>
      </w:r>
    </w:p>
  </w:footnote>
  <w:footnote w:type="continuationSeparator" w:id="0">
    <w:p w:rsidR="0098283B" w:rsidRDefault="0098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3B" w:rsidRDefault="009828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83B" w:rsidRDefault="009828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3B" w:rsidRDefault="009828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8283B" w:rsidRDefault="009828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DB9"/>
    <w:rsid w:val="00014C8C"/>
    <w:rsid w:val="0003428D"/>
    <w:rsid w:val="000345A3"/>
    <w:rsid w:val="00042B6D"/>
    <w:rsid w:val="000465EB"/>
    <w:rsid w:val="0005156F"/>
    <w:rsid w:val="00060BF1"/>
    <w:rsid w:val="00071257"/>
    <w:rsid w:val="000A0256"/>
    <w:rsid w:val="000C018D"/>
    <w:rsid w:val="000E3763"/>
    <w:rsid w:val="000F7B81"/>
    <w:rsid w:val="0012586B"/>
    <w:rsid w:val="00151AEA"/>
    <w:rsid w:val="00162BD8"/>
    <w:rsid w:val="001835F3"/>
    <w:rsid w:val="001D0614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2F3D32"/>
    <w:rsid w:val="00305E6E"/>
    <w:rsid w:val="00312596"/>
    <w:rsid w:val="00355CF4"/>
    <w:rsid w:val="0036282F"/>
    <w:rsid w:val="003779B8"/>
    <w:rsid w:val="00381755"/>
    <w:rsid w:val="00396BED"/>
    <w:rsid w:val="00397594"/>
    <w:rsid w:val="003A2E4D"/>
    <w:rsid w:val="003A3BF2"/>
    <w:rsid w:val="003C7C53"/>
    <w:rsid w:val="003D266E"/>
    <w:rsid w:val="003F7F11"/>
    <w:rsid w:val="004662B5"/>
    <w:rsid w:val="00473C20"/>
    <w:rsid w:val="004E2130"/>
    <w:rsid w:val="004F4371"/>
    <w:rsid w:val="005007FE"/>
    <w:rsid w:val="0051363B"/>
    <w:rsid w:val="005308F1"/>
    <w:rsid w:val="00545088"/>
    <w:rsid w:val="00551E38"/>
    <w:rsid w:val="00570FC6"/>
    <w:rsid w:val="00595E6F"/>
    <w:rsid w:val="005A12DA"/>
    <w:rsid w:val="005B6220"/>
    <w:rsid w:val="005C7C05"/>
    <w:rsid w:val="005D26EB"/>
    <w:rsid w:val="005D3124"/>
    <w:rsid w:val="005E7215"/>
    <w:rsid w:val="00610CFB"/>
    <w:rsid w:val="00654DC1"/>
    <w:rsid w:val="006809C0"/>
    <w:rsid w:val="00685CB5"/>
    <w:rsid w:val="006A14FA"/>
    <w:rsid w:val="006E3824"/>
    <w:rsid w:val="006F206C"/>
    <w:rsid w:val="006F2A54"/>
    <w:rsid w:val="0070549D"/>
    <w:rsid w:val="00720E7F"/>
    <w:rsid w:val="00722507"/>
    <w:rsid w:val="007310AA"/>
    <w:rsid w:val="00735FD0"/>
    <w:rsid w:val="00747300"/>
    <w:rsid w:val="007A5094"/>
    <w:rsid w:val="008209A9"/>
    <w:rsid w:val="00826CDF"/>
    <w:rsid w:val="00864C7F"/>
    <w:rsid w:val="00894729"/>
    <w:rsid w:val="008A7DC8"/>
    <w:rsid w:val="008B58CD"/>
    <w:rsid w:val="008C1C25"/>
    <w:rsid w:val="008C2C9E"/>
    <w:rsid w:val="008F2C3D"/>
    <w:rsid w:val="00911A5D"/>
    <w:rsid w:val="00920195"/>
    <w:rsid w:val="00934E0D"/>
    <w:rsid w:val="0097561B"/>
    <w:rsid w:val="0098283B"/>
    <w:rsid w:val="009A4985"/>
    <w:rsid w:val="009A5E86"/>
    <w:rsid w:val="009A7B32"/>
    <w:rsid w:val="009E468E"/>
    <w:rsid w:val="00A10E6D"/>
    <w:rsid w:val="00A337F2"/>
    <w:rsid w:val="00A71771"/>
    <w:rsid w:val="00A72624"/>
    <w:rsid w:val="00A81A80"/>
    <w:rsid w:val="00A85495"/>
    <w:rsid w:val="00A90285"/>
    <w:rsid w:val="00AA6BE7"/>
    <w:rsid w:val="00AB6DBA"/>
    <w:rsid w:val="00AC1A35"/>
    <w:rsid w:val="00AE3225"/>
    <w:rsid w:val="00AF1EAC"/>
    <w:rsid w:val="00B92A20"/>
    <w:rsid w:val="00B92DB9"/>
    <w:rsid w:val="00BA5C4B"/>
    <w:rsid w:val="00BC3C78"/>
    <w:rsid w:val="00BC6145"/>
    <w:rsid w:val="00BE185B"/>
    <w:rsid w:val="00BF02BE"/>
    <w:rsid w:val="00C03FE5"/>
    <w:rsid w:val="00C32CA6"/>
    <w:rsid w:val="00C473DB"/>
    <w:rsid w:val="00C77BEF"/>
    <w:rsid w:val="00C85609"/>
    <w:rsid w:val="00CC668C"/>
    <w:rsid w:val="00CD52E4"/>
    <w:rsid w:val="00D107EC"/>
    <w:rsid w:val="00D308A4"/>
    <w:rsid w:val="00D73A86"/>
    <w:rsid w:val="00D90A61"/>
    <w:rsid w:val="00D97DF8"/>
    <w:rsid w:val="00DB7CB5"/>
    <w:rsid w:val="00DD579E"/>
    <w:rsid w:val="00DE3E35"/>
    <w:rsid w:val="00E24E78"/>
    <w:rsid w:val="00E40B64"/>
    <w:rsid w:val="00E41549"/>
    <w:rsid w:val="00EB0C37"/>
    <w:rsid w:val="00EC63AF"/>
    <w:rsid w:val="00EF5072"/>
    <w:rsid w:val="00F0678B"/>
    <w:rsid w:val="00FC0071"/>
    <w:rsid w:val="00FC69CC"/>
    <w:rsid w:val="00FE15C0"/>
    <w:rsid w:val="00F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E6D"/>
    <w:rPr>
      <w:rFonts w:cs="Times New Roman"/>
    </w:rPr>
  </w:style>
  <w:style w:type="character" w:styleId="PageNumber">
    <w:name w:val="page number"/>
    <w:basedOn w:val="DefaultParagraphFont"/>
    <w:uiPriority w:val="99"/>
    <w:rsid w:val="00A854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85495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C7C53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A8549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0A6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A6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4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A6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4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0A61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64C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0A61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864C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Normal"/>
    <w:next w:val="Normal"/>
    <w:uiPriority w:val="99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473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30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595E6F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semiHidden/>
    <w:locked/>
    <w:rsid w:val="00735FD0"/>
    <w:rPr>
      <w:rFonts w:ascii="Calibri" w:hAnsi="Calibri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D656285314B154753ED78557A6DD3198813C758196ED6B6BAC4AD185648953A0EC14B09Fz5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4ADB3A17A7AEE90A4E1F9C599778A9F253C172ECC3CB0D64E865E70F4FDEE92458FDD1F4b2l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1406</Words>
  <Characters>8015</Characters>
  <Application>Microsoft Office Outlook</Application>
  <DocSecurity>0</DocSecurity>
  <Lines>0</Lines>
  <Paragraphs>0</Paragraphs>
  <ScaleCrop>false</ScaleCrop>
  <Company>Райсовет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Сельсовет</cp:lastModifiedBy>
  <cp:revision>28</cp:revision>
  <cp:lastPrinted>2017-12-15T11:00:00Z</cp:lastPrinted>
  <dcterms:created xsi:type="dcterms:W3CDTF">2016-04-15T11:29:00Z</dcterms:created>
  <dcterms:modified xsi:type="dcterms:W3CDTF">2017-12-15T11:00:00Z</dcterms:modified>
</cp:coreProperties>
</file>